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406439" w:rsidRPr="00406439" w:rsidRDefault="00406439" w:rsidP="00406439">
      <w:pPr>
        <w:jc w:val="center"/>
        <w:rPr>
          <w:lang w:eastAsia="x-none"/>
        </w:rPr>
      </w:pPr>
      <w:r>
        <w:rPr>
          <w:lang w:eastAsia="x-none"/>
        </w:rPr>
        <w:t>(NEPOUŽIJE SE)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r w:rsidR="001C6647" w:rsidRPr="00020A9B">
        <w:rPr>
          <w:rFonts w:ascii="Verdana" w:hAnsi="Verdana"/>
          <w:b/>
          <w:sz w:val="18"/>
          <w:szCs w:val="18"/>
        </w:rPr>
        <w:t>„</w:t>
      </w:r>
      <w:r w:rsidR="001C6647" w:rsidRPr="00020A9B">
        <w:rPr>
          <w:rFonts w:ascii="Verdana" w:hAnsi="Verdana"/>
          <w:b/>
          <w:sz w:val="18"/>
          <w:szCs w:val="18"/>
          <w:lang w:val="en-US"/>
        </w:rPr>
        <w:t>Oprava propustků v úseku Oldřichov u Duchcova – Louka u Litvínova</w:t>
      </w:r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8F6D34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8F6D34">
              <w:rPr>
                <w:rFonts w:ascii="Verdana" w:hAnsi="Verdana" w:cstheme="minorHAnsi"/>
                <w:b/>
                <w:sz w:val="18"/>
                <w:szCs w:val="18"/>
              </w:rPr>
              <w:t>2016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8F6D34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8F6D34">
              <w:rPr>
                <w:rFonts w:ascii="Verdana" w:hAnsi="Verdana" w:cstheme="minorHAnsi"/>
                <w:b/>
                <w:sz w:val="18"/>
                <w:szCs w:val="18"/>
              </w:rPr>
              <w:t>2017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8F6D34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="008F6D34">
              <w:rPr>
                <w:rFonts w:ascii="Verdana" w:hAnsi="Verdana" w:cstheme="minorHAnsi"/>
                <w:b/>
                <w:sz w:val="18"/>
                <w:szCs w:val="18"/>
              </w:rPr>
              <w:t>2018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064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064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064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Roční obrat (v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Pr="006564BB">
              <w:rPr>
                <w:rFonts w:ascii="Verdana" w:hAnsi="Verdana" w:cstheme="minorHAnsi"/>
                <w:sz w:val="18"/>
                <w:szCs w:val="18"/>
              </w:rPr>
              <w:t>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064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4064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4064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 xml:space="preserve">Použitý směnný kurz na </w:t>
            </w:r>
            <w:proofErr w:type="gramStart"/>
            <w:r w:rsidRPr="006564BB">
              <w:rPr>
                <w:rFonts w:ascii="Verdana" w:hAnsi="Verdana" w:cstheme="minorHAnsi"/>
                <w:sz w:val="18"/>
                <w:szCs w:val="18"/>
              </w:rPr>
              <w:t>EUR</w:t>
            </w:r>
            <w:proofErr w:type="gramEnd"/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064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4064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40643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0619EB" w:rsidRPr="006564BB" w:rsidRDefault="000619EB" w:rsidP="0083423C">
      <w:pPr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sectPr w:rsidR="000619EB" w:rsidRPr="006564BB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191B" w:rsidRDefault="0044191B">
      <w:r>
        <w:separator/>
      </w:r>
    </w:p>
  </w:endnote>
  <w:endnote w:type="continuationSeparator" w:id="0">
    <w:p w:rsidR="0044191B" w:rsidRDefault="004419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191B" w:rsidRDefault="0044191B">
      <w:r>
        <w:separator/>
      </w:r>
    </w:p>
  </w:footnote>
  <w:footnote w:type="continuationSeparator" w:id="0">
    <w:p w:rsidR="0044191B" w:rsidRDefault="0044191B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</w:t>
      </w:r>
      <w:proofErr w:type="gramStart"/>
      <w:r w:rsidRPr="006564BB">
        <w:rPr>
          <w:rFonts w:ascii="Verdana" w:hAnsi="Verdana"/>
          <w:sz w:val="16"/>
          <w:szCs w:val="16"/>
        </w:rPr>
        <w:t>EUR</w:t>
      </w:r>
      <w:proofErr w:type="gramEnd"/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1B86" w:rsidRDefault="00571B86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71B86">
            <w:rPr>
              <w:rFonts w:ascii="Verdana" w:eastAsia="Calibri" w:hAnsi="Verdana"/>
              <w:sz w:val="18"/>
              <w:szCs w:val="18"/>
            </w:rPr>
            <w:t>7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C6647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06439"/>
    <w:rsid w:val="00432D39"/>
    <w:rsid w:val="0043756B"/>
    <w:rsid w:val="0044191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86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423C"/>
    <w:rsid w:val="008401C8"/>
    <w:rsid w:val="008660BD"/>
    <w:rsid w:val="00890DF4"/>
    <w:rsid w:val="008A044A"/>
    <w:rsid w:val="008C248D"/>
    <w:rsid w:val="008D0741"/>
    <w:rsid w:val="008E4680"/>
    <w:rsid w:val="008F6D34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6E53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23B43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87D72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6F949-C49C-43F6-8EB9-74179AC499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CD6751-0558-4856-AFAB-9784834A29A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1E4F2A7-8883-48A2-B64F-FB56FEB577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9C17088-91EE-4416-9256-1F443B59EB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1658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2018-03-26T11:24:00Z</cp:lastPrinted>
  <dcterms:created xsi:type="dcterms:W3CDTF">2018-12-07T16:23:00Z</dcterms:created>
  <dcterms:modified xsi:type="dcterms:W3CDTF">2020-04-09T10:55:00Z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